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9F" w:rsidRDefault="005E3D9F" w:rsidP="002B43E4"/>
    <w:p w:rsidR="005E3D9F" w:rsidRPr="00BE354C" w:rsidRDefault="005E3D9F" w:rsidP="002B43E4">
      <w:r w:rsidRPr="00F24E46">
        <w:rPr>
          <w:b/>
        </w:rPr>
        <w:t>Last name</w:t>
      </w:r>
      <w:proofErr w:type="gramStart"/>
      <w:r w:rsidRPr="00F24E46">
        <w:rPr>
          <w:b/>
        </w:rPr>
        <w:t>:</w:t>
      </w:r>
      <w:r w:rsidRPr="00BE354C">
        <w:t>_</w:t>
      </w:r>
      <w:proofErr w:type="gramEnd"/>
      <w:r w:rsidRPr="00BE354C">
        <w:t xml:space="preserve">______________________  </w:t>
      </w:r>
      <w:r w:rsidRPr="00F24E46">
        <w:rPr>
          <w:b/>
        </w:rPr>
        <w:t>First:</w:t>
      </w:r>
      <w:r w:rsidRPr="00BE354C">
        <w:t xml:space="preserve">_____________________   </w:t>
      </w:r>
      <w:r w:rsidRPr="00F24E46">
        <w:rPr>
          <w:b/>
        </w:rPr>
        <w:t>Date of Birth:</w:t>
      </w:r>
      <w:r w:rsidRPr="00BE354C">
        <w:t>_______________</w:t>
      </w:r>
    </w:p>
    <w:p w:rsidR="005E3D9F" w:rsidRDefault="005E3D9F" w:rsidP="002B43E4">
      <w:r w:rsidRPr="00BE354C">
        <w:t>I hereby authorize</w:t>
      </w:r>
      <w:r w:rsidR="00210C2F" w:rsidRPr="00BE354C">
        <w:t xml:space="preserve"> the following entity to release</w:t>
      </w:r>
      <w:r w:rsidR="00BF1CC9">
        <w:t>/receive</w:t>
      </w:r>
      <w:r w:rsidR="00210C2F" w:rsidRPr="00BE354C">
        <w:t xml:space="preserve"> my (PHI) Protected Health Information</w:t>
      </w:r>
      <w:r w:rsidRPr="00BE354C">
        <w:t>:</w:t>
      </w:r>
    </w:p>
    <w:p w:rsidR="00BE354C" w:rsidRPr="00BE354C" w:rsidRDefault="00BE354C" w:rsidP="002B43E4">
      <w:pPr>
        <w:rPr>
          <w:b/>
          <w:sz w:val="28"/>
          <w:szCs w:val="28"/>
        </w:rPr>
      </w:pPr>
      <w:r w:rsidRPr="00BE354C">
        <w:rPr>
          <w:b/>
          <w:sz w:val="28"/>
          <w:szCs w:val="28"/>
        </w:rPr>
        <w:t xml:space="preserve">To    </w:t>
      </w:r>
      <w:r>
        <w:rPr>
          <w:b/>
          <w:sz w:val="28"/>
          <w:szCs w:val="28"/>
        </w:rPr>
        <w:t xml:space="preserve">  </w:t>
      </w:r>
      <w:r w:rsidRPr="00BE354C">
        <w:rPr>
          <w:b/>
          <w:sz w:val="28"/>
          <w:szCs w:val="28"/>
        </w:rPr>
        <w:t>/      From</w:t>
      </w:r>
      <w:r w:rsidR="00D10573">
        <w:rPr>
          <w:b/>
          <w:sz w:val="28"/>
          <w:szCs w:val="28"/>
        </w:rPr>
        <w:t xml:space="preserve">                                                                         To     /       From</w:t>
      </w:r>
    </w:p>
    <w:p w:rsidR="00BE354C" w:rsidRDefault="00BE354C" w:rsidP="002B43E4">
      <w:r>
        <w:t>Hawthorne Clinic and Research Center</w:t>
      </w:r>
      <w:r w:rsidR="00D10573">
        <w:t xml:space="preserve">                       Individual, Facility, Organization and address</w:t>
      </w:r>
    </w:p>
    <w:p w:rsidR="00BE354C" w:rsidRDefault="00BE354C" w:rsidP="002B43E4">
      <w:r>
        <w:t>2068 Hawthorne Street</w:t>
      </w:r>
      <w:r w:rsidR="00D10573">
        <w:tab/>
      </w:r>
      <w:r w:rsidR="00D10573">
        <w:tab/>
      </w:r>
      <w:r w:rsidR="00D10573">
        <w:tab/>
      </w:r>
      <w:r w:rsidR="00D10573">
        <w:tab/>
        <w:t xml:space="preserve">     _______________________________________</w:t>
      </w:r>
    </w:p>
    <w:p w:rsidR="00BE354C" w:rsidRDefault="00BE354C" w:rsidP="002B43E4">
      <w:r>
        <w:t>Suite 201</w:t>
      </w:r>
      <w:r w:rsidR="00D10573">
        <w:t xml:space="preserve">                                                                         ________________________________________</w:t>
      </w:r>
    </w:p>
    <w:p w:rsidR="00BE354C" w:rsidRDefault="00BE354C" w:rsidP="002B43E4">
      <w:r>
        <w:t>Sarasota, Florida 34239</w:t>
      </w:r>
      <w:r w:rsidR="00D10573">
        <w:t xml:space="preserve">                                                ________________________________________</w:t>
      </w:r>
    </w:p>
    <w:p w:rsidR="00D10573" w:rsidRPr="00BF1CC9" w:rsidRDefault="00F24E46" w:rsidP="002B43E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1CC9">
        <w:t xml:space="preserve">    </w:t>
      </w:r>
      <w:r w:rsidRPr="00BF1CC9">
        <w:rPr>
          <w:rFonts w:cstheme="minorHAnsi"/>
          <w:b/>
        </w:rPr>
        <w:t>□</w:t>
      </w:r>
      <w:r w:rsidRPr="00BF1CC9">
        <w:rPr>
          <w:b/>
        </w:rPr>
        <w:t xml:space="preserve"> Disclose to self</w:t>
      </w:r>
    </w:p>
    <w:p w:rsidR="00210C2F" w:rsidRPr="00BE354C" w:rsidRDefault="00210C2F" w:rsidP="002B43E4">
      <w:r w:rsidRPr="00BE354C">
        <w:rPr>
          <w:b/>
        </w:rPr>
        <w:t>Purpose of Disclosure:</w:t>
      </w:r>
    </w:p>
    <w:p w:rsidR="00210C2F" w:rsidRDefault="00210C2F" w:rsidP="002B43E4">
      <w:pPr>
        <w:rPr>
          <w:rFonts w:cstheme="minorHAnsi"/>
        </w:rPr>
      </w:pPr>
      <w:r w:rsidRPr="00BE354C">
        <w:rPr>
          <w:rFonts w:cstheme="minorHAnsi"/>
        </w:rPr>
        <w:t>□</w:t>
      </w:r>
      <w:r w:rsidRPr="00BE354C">
        <w:t xml:space="preserve"> Continuing </w:t>
      </w:r>
      <w:proofErr w:type="gramStart"/>
      <w:r w:rsidRPr="00BE354C">
        <w:t xml:space="preserve">Care  </w:t>
      </w:r>
      <w:r w:rsidRPr="00BE354C">
        <w:rPr>
          <w:rFonts w:cstheme="minorHAnsi"/>
        </w:rPr>
        <w:t>□</w:t>
      </w:r>
      <w:proofErr w:type="gramEnd"/>
      <w:r w:rsidRPr="00BE354C">
        <w:t xml:space="preserve"> Payment of claim  </w:t>
      </w:r>
      <w:r w:rsidRPr="00BE354C">
        <w:rPr>
          <w:rFonts w:cstheme="minorHAnsi"/>
        </w:rPr>
        <w:t>□</w:t>
      </w:r>
      <w:r w:rsidRPr="00BE354C">
        <w:t xml:space="preserve"> School  </w:t>
      </w:r>
      <w:r w:rsidRPr="00BE354C">
        <w:rPr>
          <w:rFonts w:cstheme="minorHAnsi"/>
        </w:rPr>
        <w:t>□</w:t>
      </w:r>
      <w:r w:rsidRPr="00BE354C">
        <w:t xml:space="preserve"> Legal  </w:t>
      </w:r>
      <w:r w:rsidRPr="00BE354C">
        <w:rPr>
          <w:rFonts w:cstheme="minorHAnsi"/>
        </w:rPr>
        <w:t>□</w:t>
      </w:r>
      <w:r w:rsidRPr="00BE354C">
        <w:t xml:space="preserve"> Personal use  </w:t>
      </w:r>
      <w:r w:rsidRPr="00BE354C">
        <w:rPr>
          <w:rFonts w:cstheme="minorHAnsi"/>
        </w:rPr>
        <w:t>□</w:t>
      </w:r>
      <w:r w:rsidR="00D10573">
        <w:rPr>
          <w:rFonts w:cstheme="minorHAnsi"/>
        </w:rPr>
        <w:t xml:space="preserve"> Other:__________________</w:t>
      </w:r>
    </w:p>
    <w:p w:rsidR="002E1A6F" w:rsidRDefault="002E1A6F" w:rsidP="002B43E4">
      <w:pPr>
        <w:rPr>
          <w:rFonts w:cstheme="minorHAnsi"/>
        </w:rPr>
      </w:pPr>
    </w:p>
    <w:p w:rsidR="00210C2F" w:rsidRPr="00BE354C" w:rsidRDefault="00210C2F" w:rsidP="002B43E4">
      <w:pPr>
        <w:rPr>
          <w:rFonts w:cstheme="minorHAnsi"/>
          <w:b/>
        </w:rPr>
      </w:pPr>
      <w:r w:rsidRPr="00BE354C">
        <w:rPr>
          <w:rFonts w:cstheme="minorHAnsi"/>
          <w:b/>
        </w:rPr>
        <w:t>Information to be released:</w:t>
      </w:r>
    </w:p>
    <w:p w:rsidR="00210C2F" w:rsidRPr="00BE354C" w:rsidRDefault="00210C2F" w:rsidP="002B43E4">
      <w:pPr>
        <w:rPr>
          <w:rFonts w:cstheme="minorHAnsi"/>
        </w:rPr>
      </w:pPr>
      <w:r w:rsidRPr="00BE354C">
        <w:rPr>
          <w:rFonts w:cstheme="minorHAnsi"/>
        </w:rPr>
        <w:t xml:space="preserve">□ </w:t>
      </w:r>
      <w:r w:rsidR="00BE354C" w:rsidRPr="00BE354C">
        <w:rPr>
          <w:rFonts w:cstheme="minorHAnsi"/>
        </w:rPr>
        <w:t xml:space="preserve">Progress </w:t>
      </w:r>
      <w:proofErr w:type="gramStart"/>
      <w:r w:rsidR="00BE354C" w:rsidRPr="00BE354C">
        <w:rPr>
          <w:rFonts w:cstheme="minorHAnsi"/>
        </w:rPr>
        <w:t>Notes</w:t>
      </w:r>
      <w:r w:rsidRPr="00BE354C">
        <w:rPr>
          <w:rFonts w:cstheme="minorHAnsi"/>
        </w:rPr>
        <w:t xml:space="preserve">  □</w:t>
      </w:r>
      <w:proofErr w:type="gramEnd"/>
      <w:r w:rsidRPr="00BE354C">
        <w:rPr>
          <w:rFonts w:cstheme="minorHAnsi"/>
        </w:rPr>
        <w:t xml:space="preserve">  Lab work  □  Pathology Results</w:t>
      </w:r>
      <w:r w:rsidR="00BE354C" w:rsidRPr="00BE354C">
        <w:rPr>
          <w:rFonts w:cstheme="minorHAnsi"/>
        </w:rPr>
        <w:t xml:space="preserve">  □ Operative Notes  □ Allergy testing □ Other testing</w:t>
      </w:r>
    </w:p>
    <w:p w:rsidR="00B06D9F" w:rsidRDefault="00BE354C" w:rsidP="002B43E4">
      <w:pPr>
        <w:rPr>
          <w:rFonts w:cstheme="minorHAnsi"/>
        </w:rPr>
      </w:pPr>
      <w:r w:rsidRPr="00BE354C">
        <w:rPr>
          <w:rFonts w:cstheme="minorHAnsi"/>
        </w:rPr>
        <w:t>□ Other</w:t>
      </w:r>
      <w:proofErr w:type="gramStart"/>
      <w:r w:rsidRPr="00BE354C">
        <w:rPr>
          <w:rFonts w:cstheme="minorHAnsi"/>
        </w:rPr>
        <w:t>:_</w:t>
      </w:r>
      <w:proofErr w:type="gramEnd"/>
      <w:r w:rsidRPr="00BE354C">
        <w:rPr>
          <w:rFonts w:cstheme="minorHAnsi"/>
        </w:rPr>
        <w:t>_____________________________________________________________________________</w:t>
      </w:r>
    </w:p>
    <w:p w:rsidR="00BE354C" w:rsidRPr="00D10573" w:rsidRDefault="00BE354C" w:rsidP="002B43E4">
      <w:pPr>
        <w:rPr>
          <w:rFonts w:cstheme="minorHAnsi"/>
          <w:b/>
        </w:rPr>
      </w:pPr>
      <w:r w:rsidRPr="00D10573">
        <w:rPr>
          <w:rFonts w:cstheme="minorHAnsi"/>
          <w:b/>
        </w:rPr>
        <w:t>Acknowledgement of Understanding:</w:t>
      </w:r>
    </w:p>
    <w:p w:rsidR="00BE354C" w:rsidRDefault="00BE354C" w:rsidP="00BE354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 understand the expiration date of this request is 1 year from date signed.</w:t>
      </w:r>
    </w:p>
    <w:p w:rsidR="00BE354C" w:rsidRDefault="00BE354C" w:rsidP="00BE354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 understand I may revoke this authorization at any time by providing the Hawthorne Clinic</w:t>
      </w:r>
      <w:r w:rsidR="00BF1CC9">
        <w:rPr>
          <w:rFonts w:cstheme="minorHAnsi"/>
        </w:rPr>
        <w:t xml:space="preserve"> and Research Center</w:t>
      </w:r>
      <w:r>
        <w:rPr>
          <w:rFonts w:cstheme="minorHAnsi"/>
        </w:rPr>
        <w:t xml:space="preserve"> in writing, and it will </w:t>
      </w:r>
      <w:r w:rsidR="00BF1CC9">
        <w:rPr>
          <w:rFonts w:cstheme="minorHAnsi"/>
        </w:rPr>
        <w:t xml:space="preserve">be in effect the date notified, </w:t>
      </w:r>
      <w:r w:rsidR="00D10573">
        <w:rPr>
          <w:rFonts w:cstheme="minorHAnsi"/>
        </w:rPr>
        <w:t>except to extent of action already been taken.</w:t>
      </w:r>
    </w:p>
    <w:p w:rsidR="00D10573" w:rsidRDefault="00D10573" w:rsidP="00BE354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 understand that information used or disclosed </w:t>
      </w:r>
      <w:r w:rsidR="00F24E46">
        <w:rPr>
          <w:rFonts w:cstheme="minorHAnsi"/>
        </w:rPr>
        <w:t>pursuant to this authorization may be subject to re-disclosure by recipient and no longer be protected by Federal privacy regulations.</w:t>
      </w:r>
    </w:p>
    <w:p w:rsidR="00BF1CC9" w:rsidRPr="00BF1CC9" w:rsidRDefault="00F24E46" w:rsidP="00BE354C">
      <w:pPr>
        <w:pStyle w:val="ListParagraph"/>
        <w:numPr>
          <w:ilvl w:val="0"/>
          <w:numId w:val="3"/>
        </w:numPr>
        <w:rPr>
          <w:rFonts w:cstheme="minorHAnsi"/>
          <w:i/>
          <w:sz w:val="16"/>
          <w:szCs w:val="16"/>
        </w:rPr>
      </w:pPr>
      <w:r>
        <w:rPr>
          <w:rFonts w:cstheme="minorHAnsi"/>
        </w:rPr>
        <w:t>I understand that I may be required to pay and administrative fee for retrieval and photocopying of records.</w:t>
      </w:r>
    </w:p>
    <w:p w:rsidR="00F24E46" w:rsidRPr="00F24E46" w:rsidRDefault="00F24E46" w:rsidP="00BF1CC9">
      <w:pPr>
        <w:pStyle w:val="ListParagraph"/>
        <w:rPr>
          <w:rFonts w:cstheme="minorHAnsi"/>
          <w:i/>
          <w:sz w:val="16"/>
          <w:szCs w:val="16"/>
        </w:rPr>
      </w:pPr>
      <w:r>
        <w:rPr>
          <w:rFonts w:cstheme="minorHAnsi"/>
        </w:rPr>
        <w:t xml:space="preserve"> </w:t>
      </w:r>
      <w:r w:rsidRPr="00F24E46">
        <w:rPr>
          <w:rFonts w:cstheme="minorHAnsi"/>
          <w:i/>
          <w:sz w:val="16"/>
          <w:szCs w:val="16"/>
        </w:rPr>
        <w:t xml:space="preserve">(Cost: $1.00 a page for the first 25 pages and </w:t>
      </w:r>
      <w:r w:rsidR="00BF1CC9">
        <w:rPr>
          <w:rFonts w:cstheme="minorHAnsi"/>
          <w:i/>
          <w:sz w:val="16"/>
          <w:szCs w:val="16"/>
        </w:rPr>
        <w:t>.25 for every page thereafter</w:t>
      </w:r>
      <w:r w:rsidRPr="00F24E46">
        <w:rPr>
          <w:rFonts w:cstheme="minorHAnsi"/>
          <w:i/>
          <w:sz w:val="16"/>
          <w:szCs w:val="16"/>
        </w:rPr>
        <w:t>)</w:t>
      </w:r>
    </w:p>
    <w:p w:rsidR="00F24E46" w:rsidRDefault="00F24E46" w:rsidP="00BE354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 understand that my medical information may include information related to sexually transmitted disease, AIDS, HIV status, mental health and drug or alcohol use.</w:t>
      </w:r>
    </w:p>
    <w:p w:rsidR="00F24E46" w:rsidRDefault="00F24E46" w:rsidP="00F24E46">
      <w:pPr>
        <w:pStyle w:val="ListParagraph"/>
        <w:rPr>
          <w:rFonts w:cstheme="minorHAnsi"/>
        </w:rPr>
      </w:pPr>
    </w:p>
    <w:p w:rsidR="00F24E46" w:rsidRDefault="00F24E46" w:rsidP="00F24E46">
      <w:pPr>
        <w:pStyle w:val="ListParagraph"/>
        <w:rPr>
          <w:rFonts w:cstheme="minorHAnsi"/>
        </w:rPr>
      </w:pPr>
    </w:p>
    <w:p w:rsidR="005E3D9F" w:rsidRPr="007E5F69" w:rsidRDefault="00F24E46" w:rsidP="002B43E4">
      <w:pPr>
        <w:rPr>
          <w:rFonts w:cstheme="minorHAnsi"/>
        </w:rPr>
      </w:pPr>
      <w:r w:rsidRPr="00F24E46">
        <w:rPr>
          <w:rFonts w:cstheme="minorHAnsi"/>
        </w:rPr>
        <w:t>Signature</w:t>
      </w:r>
      <w:proofErr w:type="gramStart"/>
      <w:r w:rsidRPr="00F24E46">
        <w:rPr>
          <w:rFonts w:cstheme="minorHAnsi"/>
        </w:rPr>
        <w:t>:_</w:t>
      </w:r>
      <w:proofErr w:type="gramEnd"/>
      <w:r w:rsidRPr="00F24E46">
        <w:rPr>
          <w:rFonts w:cstheme="minorHAnsi"/>
        </w:rPr>
        <w:t>_____________________________                            Date:____________________________</w:t>
      </w:r>
      <w:bookmarkStart w:id="0" w:name="_GoBack"/>
      <w:bookmarkEnd w:id="0"/>
    </w:p>
    <w:sectPr w:rsidR="005E3D9F" w:rsidRPr="007E5F69" w:rsidSect="00BE354C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7B" w:rsidRDefault="009F757B" w:rsidP="0093195C">
      <w:pPr>
        <w:spacing w:after="0" w:line="240" w:lineRule="auto"/>
      </w:pPr>
      <w:r>
        <w:separator/>
      </w:r>
    </w:p>
  </w:endnote>
  <w:endnote w:type="continuationSeparator" w:id="0">
    <w:p w:rsidR="009F757B" w:rsidRDefault="009F757B" w:rsidP="0093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4B" w:rsidRDefault="0039244B">
    <w:pPr>
      <w:pStyle w:val="Footer"/>
    </w:pPr>
    <w:r>
      <w:rPr>
        <w:noProof/>
      </w:rPr>
      <w:drawing>
        <wp:inline distT="0" distB="0" distL="0" distR="0" wp14:anchorId="63A00532" wp14:editId="0CF443FB">
          <wp:extent cx="1219200" cy="295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1E0AE7B" wp14:editId="7392644B">
          <wp:extent cx="1123950" cy="285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7B" w:rsidRDefault="009F757B" w:rsidP="0093195C">
      <w:pPr>
        <w:spacing w:after="0" w:line="240" w:lineRule="auto"/>
      </w:pPr>
      <w:r>
        <w:separator/>
      </w:r>
    </w:p>
  </w:footnote>
  <w:footnote w:type="continuationSeparator" w:id="0">
    <w:p w:rsidR="009F757B" w:rsidRDefault="009F757B" w:rsidP="0093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0" w:rsidRDefault="000668F0" w:rsidP="00544FDF">
    <w:pPr>
      <w:pStyle w:val="Header"/>
      <w:ind w:left="-720" w:right="-720"/>
      <w:jc w:val="center"/>
    </w:pPr>
    <w:r>
      <w:rPr>
        <w:noProof/>
      </w:rPr>
      <w:drawing>
        <wp:inline distT="0" distB="0" distL="0" distR="0" wp14:anchorId="2A1B5E81" wp14:editId="77053AE3">
          <wp:extent cx="3883152" cy="688848"/>
          <wp:effectExtent l="19050" t="0" r="3048" b="0"/>
          <wp:docPr id="1" name="Picture 0" descr="Logo HC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R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3152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244B" w:rsidRDefault="0039244B" w:rsidP="00544FDF">
    <w:pPr>
      <w:pStyle w:val="Header"/>
      <w:ind w:left="-720" w:right="-720"/>
      <w:jc w:val="center"/>
    </w:pPr>
    <w:r>
      <w:rPr>
        <w:noProof/>
      </w:rPr>
      <w:drawing>
        <wp:inline distT="0" distB="0" distL="0" distR="0" wp14:anchorId="1EB10B9E" wp14:editId="091772E9">
          <wp:extent cx="582930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95C" w:rsidRDefault="0093195C" w:rsidP="00544FDF">
    <w:pPr>
      <w:pStyle w:val="Header"/>
      <w:ind w:left="-720" w:right="-720"/>
      <w:jc w:val="center"/>
    </w:pPr>
    <w:r>
      <w:t>2068 Hawthorne St., Sarasota, FL 34239</w:t>
    </w:r>
    <w:r w:rsidR="00544FDF">
      <w:t xml:space="preserve">        </w:t>
    </w:r>
    <w:proofErr w:type="spellStart"/>
    <w:r w:rsidR="003E529C">
      <w:t>Ph</w:t>
    </w:r>
    <w:proofErr w:type="spellEnd"/>
    <w:r w:rsidR="003E529C">
      <w:t>: 941-953-5050    Fax: 941-870-3608</w:t>
    </w:r>
    <w:r w:rsidR="00544FDF">
      <w:t xml:space="preserve">    </w:t>
    </w:r>
    <w:r w:rsidR="000668F0">
      <w:t>www</w:t>
    </w:r>
    <w:r w:rsidR="00544FDF">
      <w:t>.HawthorneClinic.com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1E40"/>
    <w:multiLevelType w:val="hybridMultilevel"/>
    <w:tmpl w:val="386CE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614A"/>
    <w:multiLevelType w:val="hybridMultilevel"/>
    <w:tmpl w:val="EA161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E7A2E"/>
    <w:multiLevelType w:val="hybridMultilevel"/>
    <w:tmpl w:val="53CAFDDA"/>
    <w:lvl w:ilvl="0" w:tplc="12A482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C"/>
    <w:rsid w:val="00013C8D"/>
    <w:rsid w:val="000244A5"/>
    <w:rsid w:val="00057470"/>
    <w:rsid w:val="000668F0"/>
    <w:rsid w:val="000B23E4"/>
    <w:rsid w:val="000D7F87"/>
    <w:rsid w:val="00133FC8"/>
    <w:rsid w:val="00177FDA"/>
    <w:rsid w:val="001C1C26"/>
    <w:rsid w:val="002104A4"/>
    <w:rsid w:val="00210C2F"/>
    <w:rsid w:val="00221882"/>
    <w:rsid w:val="00227DF4"/>
    <w:rsid w:val="002B43E4"/>
    <w:rsid w:val="002B76F5"/>
    <w:rsid w:val="002C5B0A"/>
    <w:rsid w:val="002D632E"/>
    <w:rsid w:val="002E1A6F"/>
    <w:rsid w:val="003000ED"/>
    <w:rsid w:val="00323445"/>
    <w:rsid w:val="003308B8"/>
    <w:rsid w:val="00344A64"/>
    <w:rsid w:val="0034770E"/>
    <w:rsid w:val="0035180E"/>
    <w:rsid w:val="0039244B"/>
    <w:rsid w:val="003C7676"/>
    <w:rsid w:val="003E529C"/>
    <w:rsid w:val="00403749"/>
    <w:rsid w:val="00416D3A"/>
    <w:rsid w:val="00446032"/>
    <w:rsid w:val="004B0F92"/>
    <w:rsid w:val="004E3334"/>
    <w:rsid w:val="00544FDF"/>
    <w:rsid w:val="00574CF3"/>
    <w:rsid w:val="005C3F1D"/>
    <w:rsid w:val="005C4067"/>
    <w:rsid w:val="005C6517"/>
    <w:rsid w:val="005D19B2"/>
    <w:rsid w:val="005E3D9F"/>
    <w:rsid w:val="005E6BC4"/>
    <w:rsid w:val="00614DAA"/>
    <w:rsid w:val="00635458"/>
    <w:rsid w:val="006624E8"/>
    <w:rsid w:val="00724066"/>
    <w:rsid w:val="007307D6"/>
    <w:rsid w:val="0077662B"/>
    <w:rsid w:val="007A5C9C"/>
    <w:rsid w:val="007B6630"/>
    <w:rsid w:val="007C3226"/>
    <w:rsid w:val="007D2F12"/>
    <w:rsid w:val="007E5F69"/>
    <w:rsid w:val="00800A0B"/>
    <w:rsid w:val="008252EB"/>
    <w:rsid w:val="008D66AF"/>
    <w:rsid w:val="00925CF0"/>
    <w:rsid w:val="0093195C"/>
    <w:rsid w:val="009F757B"/>
    <w:rsid w:val="00A26559"/>
    <w:rsid w:val="00A736F9"/>
    <w:rsid w:val="00A868E3"/>
    <w:rsid w:val="00A92B3B"/>
    <w:rsid w:val="00AC5665"/>
    <w:rsid w:val="00AD6727"/>
    <w:rsid w:val="00B06D9F"/>
    <w:rsid w:val="00B41E77"/>
    <w:rsid w:val="00B6488C"/>
    <w:rsid w:val="00B8305D"/>
    <w:rsid w:val="00B8595C"/>
    <w:rsid w:val="00BA4DF7"/>
    <w:rsid w:val="00BB6920"/>
    <w:rsid w:val="00BE32A1"/>
    <w:rsid w:val="00BE354C"/>
    <w:rsid w:val="00BE528F"/>
    <w:rsid w:val="00BF1CC9"/>
    <w:rsid w:val="00C45690"/>
    <w:rsid w:val="00C6067D"/>
    <w:rsid w:val="00C94DE2"/>
    <w:rsid w:val="00CD5CD1"/>
    <w:rsid w:val="00CF2B11"/>
    <w:rsid w:val="00D10573"/>
    <w:rsid w:val="00D1449F"/>
    <w:rsid w:val="00D52846"/>
    <w:rsid w:val="00D858EB"/>
    <w:rsid w:val="00DB6CEC"/>
    <w:rsid w:val="00DC6D8B"/>
    <w:rsid w:val="00DD0C36"/>
    <w:rsid w:val="00DE4159"/>
    <w:rsid w:val="00E27FE3"/>
    <w:rsid w:val="00E70039"/>
    <w:rsid w:val="00E837AC"/>
    <w:rsid w:val="00E92F70"/>
    <w:rsid w:val="00EA7B19"/>
    <w:rsid w:val="00F071C2"/>
    <w:rsid w:val="00F114B3"/>
    <w:rsid w:val="00F24E46"/>
    <w:rsid w:val="00F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0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5C"/>
  </w:style>
  <w:style w:type="paragraph" w:styleId="Footer">
    <w:name w:val="footer"/>
    <w:basedOn w:val="Normal"/>
    <w:link w:val="FooterChar"/>
    <w:uiPriority w:val="99"/>
    <w:unhideWhenUsed/>
    <w:rsid w:val="0093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5C"/>
  </w:style>
  <w:style w:type="paragraph" w:styleId="BalloonText">
    <w:name w:val="Balloon Text"/>
    <w:basedOn w:val="Normal"/>
    <w:link w:val="BalloonTextChar"/>
    <w:uiPriority w:val="99"/>
    <w:semiHidden/>
    <w:unhideWhenUsed/>
    <w:rsid w:val="000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545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A7B19"/>
    <w:rPr>
      <w:i/>
      <w:iCs/>
    </w:rPr>
  </w:style>
  <w:style w:type="paragraph" w:styleId="ListParagraph">
    <w:name w:val="List Paragraph"/>
    <w:basedOn w:val="Normal"/>
    <w:uiPriority w:val="34"/>
    <w:qFormat/>
    <w:rsid w:val="00800A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D0C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D0C36"/>
    <w:rPr>
      <w:b/>
      <w:bCs/>
    </w:rPr>
  </w:style>
  <w:style w:type="paragraph" w:styleId="PlainText">
    <w:name w:val="Plain Text"/>
    <w:basedOn w:val="Normal"/>
    <w:link w:val="PlainTextChar"/>
    <w:semiHidden/>
    <w:unhideWhenUsed/>
    <w:rsid w:val="00B6488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6488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4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0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5C"/>
  </w:style>
  <w:style w:type="paragraph" w:styleId="Footer">
    <w:name w:val="footer"/>
    <w:basedOn w:val="Normal"/>
    <w:link w:val="FooterChar"/>
    <w:uiPriority w:val="99"/>
    <w:unhideWhenUsed/>
    <w:rsid w:val="0093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5C"/>
  </w:style>
  <w:style w:type="paragraph" w:styleId="BalloonText">
    <w:name w:val="Balloon Text"/>
    <w:basedOn w:val="Normal"/>
    <w:link w:val="BalloonTextChar"/>
    <w:uiPriority w:val="99"/>
    <w:semiHidden/>
    <w:unhideWhenUsed/>
    <w:rsid w:val="000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545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A7B19"/>
    <w:rPr>
      <w:i/>
      <w:iCs/>
    </w:rPr>
  </w:style>
  <w:style w:type="paragraph" w:styleId="ListParagraph">
    <w:name w:val="List Paragraph"/>
    <w:basedOn w:val="Normal"/>
    <w:uiPriority w:val="34"/>
    <w:qFormat/>
    <w:rsid w:val="00800A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D0C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D0C36"/>
    <w:rPr>
      <w:b/>
      <w:bCs/>
    </w:rPr>
  </w:style>
  <w:style w:type="paragraph" w:styleId="PlainText">
    <w:name w:val="Plain Text"/>
    <w:basedOn w:val="Normal"/>
    <w:link w:val="PlainTextChar"/>
    <w:semiHidden/>
    <w:unhideWhenUsed/>
    <w:rsid w:val="00B6488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6488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4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1F0F-A194-4256-B41C-85A270BE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Hawthorne Staff</cp:lastModifiedBy>
  <cp:revision>8</cp:revision>
  <cp:lastPrinted>2020-07-27T19:21:00Z</cp:lastPrinted>
  <dcterms:created xsi:type="dcterms:W3CDTF">2020-07-27T18:23:00Z</dcterms:created>
  <dcterms:modified xsi:type="dcterms:W3CDTF">2020-07-27T19:21:00Z</dcterms:modified>
</cp:coreProperties>
</file>